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7" w:rsidRPr="00E11723" w:rsidRDefault="00FE5E87" w:rsidP="00E11723">
      <w:pPr>
        <w:rPr>
          <w:sz w:val="24"/>
          <w:szCs w:val="24"/>
        </w:rPr>
      </w:pPr>
    </w:p>
    <w:p w:rsidR="00FE5E87" w:rsidRPr="00E11723" w:rsidRDefault="00401377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5. д</w:t>
      </w:r>
    </w:p>
    <w:p w:rsidR="0075404B" w:rsidRPr="00E11723" w:rsidRDefault="0075404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Компютърна текстообработка</w:t>
      </w:r>
    </w:p>
    <w:p w:rsidR="00BB4828" w:rsidRPr="00E11723" w:rsidRDefault="0075404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Една от най-често използваните дейности при работа с компютър е текстообработката. </w:t>
      </w:r>
    </w:p>
    <w:p w:rsidR="0075404B" w:rsidRPr="00E11723" w:rsidRDefault="0075404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Всяка програма за текстообработка разполага със средства за:</w:t>
      </w:r>
    </w:p>
    <w:p w:rsidR="0075404B" w:rsidRPr="00AC4A4C" w:rsidRDefault="0075404B" w:rsidP="00AC4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A4C">
        <w:rPr>
          <w:sz w:val="24"/>
          <w:szCs w:val="24"/>
        </w:rPr>
        <w:t>въвеждане на текст</w:t>
      </w:r>
    </w:p>
    <w:p w:rsidR="00BB4828" w:rsidRPr="00AC4A4C" w:rsidRDefault="00BB4828" w:rsidP="00AC4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A4C">
        <w:rPr>
          <w:sz w:val="24"/>
          <w:szCs w:val="24"/>
        </w:rPr>
        <w:t>редактиране на текст</w:t>
      </w:r>
    </w:p>
    <w:p w:rsidR="00BB4828" w:rsidRPr="00AC4A4C" w:rsidRDefault="00BB4828" w:rsidP="00AC4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A4C">
        <w:rPr>
          <w:sz w:val="24"/>
          <w:szCs w:val="24"/>
        </w:rPr>
        <w:t>форматиране на текст</w:t>
      </w:r>
    </w:p>
    <w:p w:rsidR="00BB4828" w:rsidRPr="00AC4A4C" w:rsidRDefault="00BB4828" w:rsidP="00AC4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A4C">
        <w:rPr>
          <w:sz w:val="24"/>
          <w:szCs w:val="24"/>
        </w:rPr>
        <w:t>отпечатване на текст</w:t>
      </w:r>
    </w:p>
    <w:p w:rsidR="00BB4828" w:rsidRPr="00E11723" w:rsidRDefault="00BB4828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Основни единици на текстовия документ:</w:t>
      </w:r>
    </w:p>
    <w:p w:rsidR="00BB4828" w:rsidRPr="00AC4A4C" w:rsidRDefault="00BB4828" w:rsidP="00AC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A4C">
        <w:rPr>
          <w:sz w:val="24"/>
          <w:szCs w:val="24"/>
        </w:rPr>
        <w:t xml:space="preserve">Знак: буква, цифра, препинателен знак, специален символ. </w:t>
      </w:r>
    </w:p>
    <w:p w:rsidR="00BB4828" w:rsidRPr="00AC4A4C" w:rsidRDefault="00BB4828" w:rsidP="00AC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A4C">
        <w:rPr>
          <w:sz w:val="24"/>
          <w:szCs w:val="24"/>
        </w:rPr>
        <w:t xml:space="preserve">Дума: последователност от знаци, между които няма интервал. </w:t>
      </w:r>
    </w:p>
    <w:p w:rsidR="00BB4828" w:rsidRPr="00AC4A4C" w:rsidRDefault="00BB4828" w:rsidP="00AC4A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A4C">
        <w:rPr>
          <w:sz w:val="24"/>
          <w:szCs w:val="24"/>
        </w:rPr>
        <w:t xml:space="preserve">Изречение: последователност от думи, разделени с интервал. Започва с главна буква и завършва с препинателен знак. </w:t>
      </w:r>
    </w:p>
    <w:p w:rsidR="00BB4828" w:rsidRPr="00E42565" w:rsidRDefault="00BB4828" w:rsidP="00E117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4A4C">
        <w:rPr>
          <w:sz w:val="24"/>
          <w:szCs w:val="24"/>
        </w:rPr>
        <w:t>Абзац: последователност от изречения. Започва винаги на нов ред и завършва чрез натискане на клавиш ENTER от клавиатурата.</w:t>
      </w:r>
      <w:bookmarkStart w:id="0" w:name="_GoBack"/>
      <w:bookmarkEnd w:id="0"/>
    </w:p>
    <w:p w:rsidR="00BB4828" w:rsidRPr="00E11723" w:rsidRDefault="00BB4828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Въвеждане и редактиране на текст</w:t>
      </w:r>
    </w:p>
    <w:p w:rsidR="002A6B45" w:rsidRPr="00E11723" w:rsidRDefault="002A6B45" w:rsidP="002A6B45">
      <w:pPr>
        <w:rPr>
          <w:sz w:val="24"/>
          <w:szCs w:val="24"/>
        </w:rPr>
      </w:pPr>
      <w:r w:rsidRPr="00E11723">
        <w:rPr>
          <w:sz w:val="24"/>
          <w:szCs w:val="24"/>
        </w:rPr>
        <w:t>Редът, в който се намира текстовият маркер, се нарича текущ ред</w:t>
      </w:r>
    </w:p>
    <w:p w:rsidR="002A6B45" w:rsidRPr="00E11723" w:rsidRDefault="002A6B45" w:rsidP="002A6B45">
      <w:pPr>
        <w:rPr>
          <w:sz w:val="24"/>
          <w:szCs w:val="24"/>
        </w:rPr>
      </w:pPr>
      <w:r w:rsidRPr="00E11723">
        <w:rPr>
          <w:sz w:val="24"/>
          <w:szCs w:val="24"/>
        </w:rPr>
        <w:t>За въвеждане на текст най-често се използва клавиатурата. Всеки натиснат клавиш</w:t>
      </w:r>
      <w:r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води до въвеждането на знак в паметта на</w:t>
      </w:r>
      <w:r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компютъра и показването му на екрана на</w:t>
      </w:r>
      <w:r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монитора. Реално, ние го виждаме в</w:t>
      </w:r>
      <w:r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работната област на текстообработващата програма след мигаща вертикална чертичка, наречена текстов маркер. При достигане края на реда, маркерът и думата, която се въвежда в момента, автоматично се пренасят на следващия ред. Текстовият маркер може да бъде преместван в текста чрез клавишите за навигация, без това да води до изтриванена знаци.</w:t>
      </w:r>
    </w:p>
    <w:p w:rsidR="002A6B45" w:rsidRDefault="002A6B45" w:rsidP="002A6B45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За да е възможно въвежданена текст на различен език(най-често с латински символи)  трябва дасе превключи езиковата лента от </w:t>
      </w:r>
      <w:r w:rsidRPr="00E11723">
        <w:rPr>
          <w:sz w:val="24"/>
          <w:szCs w:val="24"/>
          <w:lang w:val="en-US"/>
        </w:rPr>
        <w:t xml:space="preserve">BG </w:t>
      </w:r>
      <w:r w:rsidRPr="00E11723">
        <w:rPr>
          <w:sz w:val="24"/>
          <w:szCs w:val="24"/>
        </w:rPr>
        <w:t xml:space="preserve">на </w:t>
      </w:r>
      <w:r w:rsidRPr="00E11723">
        <w:rPr>
          <w:sz w:val="24"/>
          <w:szCs w:val="24"/>
          <w:lang w:val="en-US"/>
        </w:rPr>
        <w:t>EN</w:t>
      </w:r>
      <w:r w:rsidRPr="00E11723">
        <w:rPr>
          <w:sz w:val="24"/>
          <w:szCs w:val="24"/>
        </w:rPr>
        <w:t xml:space="preserve"> с мишката</w:t>
      </w:r>
      <w:r>
        <w:rPr>
          <w:sz w:val="24"/>
          <w:szCs w:val="24"/>
        </w:rPr>
        <w:t>.</w:t>
      </w:r>
    </w:p>
    <w:p w:rsidR="00BB4828" w:rsidRPr="00E11723" w:rsidRDefault="00BB4828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При въвеждане на текст трябва да се спазват основни правила:</w:t>
      </w:r>
    </w:p>
    <w:p w:rsidR="00BB4828" w:rsidRPr="00AC4A4C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Между думите се оставя САМО един интервал.</w:t>
      </w:r>
    </w:p>
    <w:p w:rsidR="00BB4828" w:rsidRPr="00AC4A4C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При започване на нов абзац се преминава на нов ред само чрез клавиша ENTER.</w:t>
      </w:r>
    </w:p>
    <w:p w:rsidR="00BB4828" w:rsidRPr="00AC4A4C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Преди препинателен знак . , : ! ? ... няма интервал, а след него се оставя един интервал.</w:t>
      </w:r>
    </w:p>
    <w:p w:rsidR="00BB4828" w:rsidRPr="00AC4A4C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Ако имаме текст в кавички или скоби, между него и тези символи не се оставят интервали.</w:t>
      </w:r>
    </w:p>
    <w:p w:rsidR="00BB4828" w:rsidRPr="00AC4A4C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При въвеждане на дума в сравнителна или превъзходна степен (по-добре, най-хубаво) не се оставя интервал преди и след тирето („късо тире”).</w:t>
      </w:r>
    </w:p>
    <w:p w:rsidR="00BB4828" w:rsidRDefault="00BB4828" w:rsidP="00AC4A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4A4C">
        <w:rPr>
          <w:sz w:val="24"/>
          <w:szCs w:val="24"/>
        </w:rPr>
        <w:t>Има „дълго тире” - с интервали и от двете му страни.</w:t>
      </w:r>
    </w:p>
    <w:p w:rsidR="00AC4A4C" w:rsidRPr="00AC4A4C" w:rsidRDefault="00AC4A4C" w:rsidP="00AC4A4C">
      <w:pPr>
        <w:rPr>
          <w:sz w:val="24"/>
          <w:szCs w:val="24"/>
        </w:rPr>
      </w:pPr>
      <w:r w:rsidRPr="00AC4A4C">
        <w:rPr>
          <w:sz w:val="24"/>
          <w:szCs w:val="24"/>
        </w:rPr>
        <w:t>Дейността по редактиране на текст е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свързана с проверка за допуснати правописни, граматически и стилистични грешки.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Това може да се извърши в процеса на въвеждане на текст или след окончателното му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завършване.</w:t>
      </w:r>
    </w:p>
    <w:p w:rsidR="00AC4A4C" w:rsidRPr="00AC4A4C" w:rsidRDefault="00AC4A4C" w:rsidP="00AC4A4C">
      <w:pPr>
        <w:rPr>
          <w:sz w:val="24"/>
          <w:szCs w:val="24"/>
        </w:rPr>
      </w:pPr>
      <w:r w:rsidRPr="00AC4A4C">
        <w:rPr>
          <w:sz w:val="24"/>
          <w:szCs w:val="24"/>
        </w:rPr>
        <w:t>Най-използвания начин за отстраняване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на допуснати грешки е чрез изтриване на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сгрешения знак от клавиатурата и въвеждане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на верния. Необходимо е текстовият маркер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 xml:space="preserve">да се постави непосредствено пред сгрешената буква и да се изтрие с клавиш </w:t>
      </w:r>
      <w:r w:rsidRPr="00AC4A4C">
        <w:rPr>
          <w:sz w:val="24"/>
          <w:szCs w:val="24"/>
          <w:lang w:val="en-US"/>
        </w:rPr>
        <w:t>Delete</w:t>
      </w:r>
      <w:r w:rsidRPr="00AC4A4C">
        <w:rPr>
          <w:sz w:val="24"/>
          <w:szCs w:val="24"/>
        </w:rPr>
        <w:t xml:space="preserve"> (т.е.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буквата, вдясно от маркера</w:t>
      </w:r>
      <w:r w:rsidRPr="00AC4A4C">
        <w:rPr>
          <w:sz w:val="24"/>
          <w:szCs w:val="24"/>
          <w:lang w:val="en-US"/>
        </w:rPr>
        <w:t>}. A</w:t>
      </w:r>
      <w:r w:rsidRPr="00AC4A4C">
        <w:rPr>
          <w:sz w:val="24"/>
          <w:szCs w:val="24"/>
        </w:rPr>
        <w:t>ко маркерът се</w:t>
      </w:r>
      <w:r w:rsidRPr="00AC4A4C">
        <w:rPr>
          <w:sz w:val="24"/>
          <w:szCs w:val="24"/>
          <w:lang w:val="en-US"/>
        </w:rPr>
        <w:t xml:space="preserve"> </w:t>
      </w:r>
      <w:r w:rsidRPr="00AC4A4C">
        <w:rPr>
          <w:sz w:val="24"/>
          <w:szCs w:val="24"/>
        </w:rPr>
        <w:t>постави след сгрешената буква, тя ще се изтрие с клавиш</w:t>
      </w:r>
      <w:r w:rsidRPr="00AC4A4C">
        <w:rPr>
          <w:sz w:val="24"/>
          <w:szCs w:val="24"/>
          <w:lang w:val="en-US"/>
        </w:rPr>
        <w:t xml:space="preserve"> Backs</w:t>
      </w:r>
      <w:r w:rsidRPr="00AC4A4C">
        <w:rPr>
          <w:sz w:val="24"/>
          <w:szCs w:val="24"/>
        </w:rPr>
        <w:t>расе</w:t>
      </w:r>
      <w:r w:rsidRPr="00AC4A4C">
        <w:rPr>
          <w:sz w:val="24"/>
          <w:szCs w:val="24"/>
          <w:lang w:val="en-US"/>
        </w:rPr>
        <w:t xml:space="preserve"> (</w:t>
      </w:r>
      <w:r w:rsidRPr="00AC4A4C">
        <w:rPr>
          <w:sz w:val="24"/>
          <w:szCs w:val="24"/>
        </w:rPr>
        <w:t>това е буквата вляво от маркера).</w:t>
      </w:r>
    </w:p>
    <w:p w:rsidR="00AC4A4C" w:rsidRPr="00AC4A4C" w:rsidRDefault="00AC4A4C" w:rsidP="00AC4A4C">
      <w:pPr>
        <w:rPr>
          <w:sz w:val="24"/>
          <w:szCs w:val="24"/>
        </w:rPr>
      </w:pPr>
      <w:r w:rsidRPr="00AC4A4C">
        <w:rPr>
          <w:sz w:val="24"/>
          <w:szCs w:val="24"/>
        </w:rPr>
        <w:t>Когато се въведе грешо дадена дума и се постви интервал след нея, специалните средства на програмата автоматично я подчертават с червена вълнообразна линия. От контекстното меню (при щракване с десен бутон) се предлагат възможности за замяна с правилно изписана дума, ако тя присъства в речниковия запас на съответния език.;</w:t>
      </w:r>
    </w:p>
    <w:p w:rsidR="00AC4A4C" w:rsidRPr="00AC4A4C" w:rsidRDefault="00AC4A4C" w:rsidP="00AC4A4C">
      <w:pPr>
        <w:rPr>
          <w:sz w:val="24"/>
          <w:szCs w:val="24"/>
        </w:rPr>
      </w:pPr>
      <w:r w:rsidRPr="00AC4A4C">
        <w:rPr>
          <w:sz w:val="24"/>
          <w:szCs w:val="24"/>
        </w:rPr>
        <w:t>Възможно е да бъдат допуснат: граматически грешки, като програмата автоматично подчертава цялото изречение със зелена вълнообразна линия.</w:t>
      </w:r>
    </w:p>
    <w:p w:rsidR="00AC4A4C" w:rsidRPr="00AC4A4C" w:rsidRDefault="00AC4A4C" w:rsidP="00AC4A4C">
      <w:pPr>
        <w:rPr>
          <w:sz w:val="24"/>
          <w:szCs w:val="24"/>
        </w:rPr>
      </w:pPr>
    </w:p>
    <w:sectPr w:rsidR="00AC4A4C" w:rsidRPr="00AC4A4C" w:rsidSect="00E11723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29"/>
    <w:multiLevelType w:val="hybridMultilevel"/>
    <w:tmpl w:val="9A064F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E1306"/>
    <w:multiLevelType w:val="hybridMultilevel"/>
    <w:tmpl w:val="ED626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29C1"/>
    <w:multiLevelType w:val="hybridMultilevel"/>
    <w:tmpl w:val="380EF8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036DFB"/>
    <w:rsid w:val="0012538C"/>
    <w:rsid w:val="002A6B45"/>
    <w:rsid w:val="002F3415"/>
    <w:rsid w:val="00401377"/>
    <w:rsid w:val="004B518A"/>
    <w:rsid w:val="0057627C"/>
    <w:rsid w:val="00613990"/>
    <w:rsid w:val="00644DC9"/>
    <w:rsid w:val="00656C1C"/>
    <w:rsid w:val="0075404B"/>
    <w:rsid w:val="007F0F5E"/>
    <w:rsid w:val="008233C3"/>
    <w:rsid w:val="009277D2"/>
    <w:rsid w:val="009659EE"/>
    <w:rsid w:val="00984F69"/>
    <w:rsid w:val="009B09E1"/>
    <w:rsid w:val="00AC4A4C"/>
    <w:rsid w:val="00BB4828"/>
    <w:rsid w:val="00CB6AE5"/>
    <w:rsid w:val="00CD72A5"/>
    <w:rsid w:val="00DE38E6"/>
    <w:rsid w:val="00E11723"/>
    <w:rsid w:val="00E42565"/>
    <w:rsid w:val="00EA47ED"/>
    <w:rsid w:val="00F15597"/>
    <w:rsid w:val="00F2343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Д. Шивачева</dc:creator>
  <cp:lastModifiedBy>user</cp:lastModifiedBy>
  <cp:revision>8</cp:revision>
  <dcterms:created xsi:type="dcterms:W3CDTF">2015-04-01T06:50:00Z</dcterms:created>
  <dcterms:modified xsi:type="dcterms:W3CDTF">2015-04-01T07:26:00Z</dcterms:modified>
</cp:coreProperties>
</file>