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E6" w:rsidRPr="00E11723" w:rsidRDefault="007F0F5E" w:rsidP="00E11723">
      <w:pPr>
        <w:rPr>
          <w:sz w:val="24"/>
          <w:szCs w:val="24"/>
        </w:rPr>
      </w:pPr>
      <w:r w:rsidRPr="00E11723">
        <w:rPr>
          <w:sz w:val="24"/>
          <w:szCs w:val="24"/>
          <w:lang w:val="en-US"/>
        </w:rPr>
        <w:t xml:space="preserve">5. </w:t>
      </w:r>
      <w:proofErr w:type="gramStart"/>
      <w:r w:rsidRPr="00E11723">
        <w:rPr>
          <w:sz w:val="24"/>
          <w:szCs w:val="24"/>
        </w:rPr>
        <w:t>а</w:t>
      </w:r>
      <w:proofErr w:type="gramEnd"/>
    </w:p>
    <w:p w:rsidR="00DE38E6" w:rsidRPr="00E11723" w:rsidRDefault="00DE38E6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Компютърна текстообработка</w:t>
      </w:r>
    </w:p>
    <w:p w:rsidR="00DE38E6" w:rsidRPr="00E11723" w:rsidRDefault="00DE38E6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Една от най-често използваните дейности при ра</w:t>
      </w:r>
      <w:r w:rsidR="00036DFB" w:rsidRPr="00E11723">
        <w:rPr>
          <w:sz w:val="24"/>
          <w:szCs w:val="24"/>
        </w:rPr>
        <w:t>бота с компютър е текстообработ</w:t>
      </w:r>
      <w:r w:rsidRPr="00E11723">
        <w:rPr>
          <w:sz w:val="24"/>
          <w:szCs w:val="24"/>
        </w:rPr>
        <w:t>ката. Ако трябва да се напише писмо, разказ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или някакъв документ, чието съдържание ще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се променя многократно, то използването на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специализирана програма за работа с текст е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по-доброто решение от белия лист и химикал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ката. Така се спестява много повече време и</w:t>
      </w:r>
    </w:p>
    <w:p w:rsidR="00DE38E6" w:rsidRPr="00E11723" w:rsidRDefault="00DE38E6" w:rsidP="00E11723">
      <w:pPr>
        <w:rPr>
          <w:sz w:val="24"/>
          <w:szCs w:val="24"/>
          <w:lang w:val="en-US"/>
        </w:rPr>
      </w:pPr>
      <w:r w:rsidRPr="00E11723">
        <w:rPr>
          <w:sz w:val="24"/>
          <w:szCs w:val="24"/>
        </w:rPr>
        <w:t>резултатът е много по-добър от естетическа</w:t>
      </w:r>
      <w:r w:rsidR="00036DFB" w:rsidRPr="00E11723">
        <w:rPr>
          <w:sz w:val="24"/>
          <w:szCs w:val="24"/>
          <w:lang w:val="en-US"/>
        </w:rPr>
        <w:t xml:space="preserve"> </w:t>
      </w:r>
      <w:r w:rsidR="009659EE" w:rsidRPr="00E11723">
        <w:rPr>
          <w:sz w:val="24"/>
          <w:szCs w:val="24"/>
        </w:rPr>
        <w:t>гледна точка.</w:t>
      </w:r>
    </w:p>
    <w:p w:rsidR="00DE38E6" w:rsidRPr="00E11723" w:rsidRDefault="00DE38E6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Основното средство, което потребителят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използва за работа с текст на компютъра е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клавиатурата. Ето защо, е важно тя да се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познава добре.</w:t>
      </w:r>
    </w:p>
    <w:p w:rsidR="00DE38E6" w:rsidRPr="00E11723" w:rsidRDefault="00DE38E6" w:rsidP="00E11723">
      <w:pPr>
        <w:rPr>
          <w:sz w:val="24"/>
          <w:szCs w:val="24"/>
          <w:lang w:val="en-US"/>
        </w:rPr>
      </w:pPr>
      <w:r w:rsidRPr="00E11723">
        <w:rPr>
          <w:sz w:val="24"/>
          <w:szCs w:val="24"/>
        </w:rPr>
        <w:t>Всяка една програма за текстообработка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разпол</w:t>
      </w:r>
      <w:r w:rsidR="009659EE" w:rsidRPr="00E11723">
        <w:rPr>
          <w:sz w:val="24"/>
          <w:szCs w:val="24"/>
        </w:rPr>
        <w:t>ага с разнообразни средства за:</w:t>
      </w:r>
    </w:p>
    <w:p w:rsidR="00DE38E6" w:rsidRPr="00E20160" w:rsidRDefault="00DE38E6" w:rsidP="00E2016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20160">
        <w:rPr>
          <w:sz w:val="24"/>
          <w:szCs w:val="24"/>
        </w:rPr>
        <w:t>въвеж</w:t>
      </w:r>
      <w:r w:rsidR="00036DFB" w:rsidRPr="00E20160">
        <w:rPr>
          <w:sz w:val="24"/>
          <w:szCs w:val="24"/>
        </w:rPr>
        <w:t>дане на текст - текстьт се пред</w:t>
      </w:r>
      <w:r w:rsidRPr="00E20160">
        <w:rPr>
          <w:sz w:val="24"/>
          <w:szCs w:val="24"/>
        </w:rPr>
        <w:t>ставя в електронен вид и се съхранява като</w:t>
      </w:r>
      <w:r w:rsidR="00036DFB" w:rsidRPr="00E20160">
        <w:rPr>
          <w:sz w:val="24"/>
          <w:szCs w:val="24"/>
          <w:lang w:val="en-US"/>
        </w:rPr>
        <w:t xml:space="preserve"> </w:t>
      </w:r>
      <w:r w:rsidR="009659EE" w:rsidRPr="00E20160">
        <w:rPr>
          <w:sz w:val="24"/>
          <w:szCs w:val="24"/>
        </w:rPr>
        <w:t>файл, наречен текстов документ.</w:t>
      </w:r>
    </w:p>
    <w:p w:rsidR="00DE38E6" w:rsidRPr="00E20160" w:rsidRDefault="00DE38E6" w:rsidP="00E201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160">
        <w:rPr>
          <w:sz w:val="24"/>
          <w:szCs w:val="24"/>
        </w:rPr>
        <w:t>редактиране на текст - коригират се</w:t>
      </w:r>
      <w:r w:rsidR="00036DFB" w:rsidRPr="00E20160">
        <w:rPr>
          <w:sz w:val="24"/>
          <w:szCs w:val="24"/>
          <w:lang w:val="en-US"/>
        </w:rPr>
        <w:t xml:space="preserve"> </w:t>
      </w:r>
      <w:r w:rsidRPr="00E20160">
        <w:rPr>
          <w:sz w:val="24"/>
          <w:szCs w:val="24"/>
        </w:rPr>
        <w:t>допуснат</w:t>
      </w:r>
      <w:r w:rsidR="00036DFB" w:rsidRPr="00E20160">
        <w:rPr>
          <w:sz w:val="24"/>
          <w:szCs w:val="24"/>
        </w:rPr>
        <w:t>и грешки във вече създаден доку</w:t>
      </w:r>
      <w:r w:rsidRPr="00E20160">
        <w:rPr>
          <w:sz w:val="24"/>
          <w:szCs w:val="24"/>
        </w:rPr>
        <w:t>мент, доба</w:t>
      </w:r>
      <w:r w:rsidR="00036DFB" w:rsidRPr="00E20160">
        <w:rPr>
          <w:sz w:val="24"/>
          <w:szCs w:val="24"/>
        </w:rPr>
        <w:t>вят се, премахват се или се раз</w:t>
      </w:r>
      <w:r w:rsidRPr="00E20160">
        <w:rPr>
          <w:sz w:val="24"/>
          <w:szCs w:val="24"/>
        </w:rPr>
        <w:t>множават части от текста и др.</w:t>
      </w:r>
    </w:p>
    <w:p w:rsidR="00DE38E6" w:rsidRPr="00E20160" w:rsidRDefault="00DE38E6" w:rsidP="00E2016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20160">
        <w:rPr>
          <w:sz w:val="24"/>
          <w:szCs w:val="24"/>
        </w:rPr>
        <w:t>офор</w:t>
      </w:r>
      <w:r w:rsidR="00036DFB" w:rsidRPr="00E20160">
        <w:rPr>
          <w:sz w:val="24"/>
          <w:szCs w:val="24"/>
        </w:rPr>
        <w:t>мяне на текст - променя се начи</w:t>
      </w:r>
      <w:r w:rsidRPr="00E20160">
        <w:rPr>
          <w:sz w:val="24"/>
          <w:szCs w:val="24"/>
        </w:rPr>
        <w:t>на, по който документът ще изглежда. Тази</w:t>
      </w:r>
      <w:r w:rsidR="00036DFB" w:rsidRPr="00E20160">
        <w:rPr>
          <w:sz w:val="24"/>
          <w:szCs w:val="24"/>
          <w:lang w:val="en-US"/>
        </w:rPr>
        <w:t xml:space="preserve"> </w:t>
      </w:r>
      <w:r w:rsidR="009659EE" w:rsidRPr="00E20160">
        <w:rPr>
          <w:sz w:val="24"/>
          <w:szCs w:val="24"/>
        </w:rPr>
        <w:t>дейност се нарича форматиране.</w:t>
      </w:r>
    </w:p>
    <w:p w:rsidR="00DE38E6" w:rsidRPr="00E20160" w:rsidRDefault="00DE38E6" w:rsidP="00E2016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20160">
        <w:rPr>
          <w:sz w:val="24"/>
          <w:szCs w:val="24"/>
        </w:rPr>
        <w:t>отпечатване на текст - документът се</w:t>
      </w:r>
      <w:r w:rsidR="00036DFB" w:rsidRPr="00E20160">
        <w:rPr>
          <w:sz w:val="24"/>
          <w:szCs w:val="24"/>
          <w:lang w:val="en-US"/>
        </w:rPr>
        <w:t xml:space="preserve"> </w:t>
      </w:r>
      <w:r w:rsidRPr="00E20160">
        <w:rPr>
          <w:sz w:val="24"/>
          <w:szCs w:val="24"/>
        </w:rPr>
        <w:t>разпечатва на хартиен носител при наличие</w:t>
      </w:r>
      <w:r w:rsidR="00036DFB" w:rsidRPr="00E20160">
        <w:rPr>
          <w:sz w:val="24"/>
          <w:szCs w:val="24"/>
          <w:lang w:val="en-US"/>
        </w:rPr>
        <w:t xml:space="preserve"> </w:t>
      </w:r>
      <w:r w:rsidR="009659EE" w:rsidRPr="00E20160">
        <w:rPr>
          <w:sz w:val="24"/>
          <w:szCs w:val="24"/>
        </w:rPr>
        <w:t>на принтер.</w:t>
      </w:r>
    </w:p>
    <w:p w:rsidR="00DE38E6" w:rsidRPr="00E11723" w:rsidRDefault="00DE38E6" w:rsidP="00E11723">
      <w:pPr>
        <w:rPr>
          <w:sz w:val="24"/>
          <w:szCs w:val="24"/>
          <w:lang w:val="en-US"/>
        </w:rPr>
      </w:pPr>
      <w:r w:rsidRPr="00E11723">
        <w:rPr>
          <w:sz w:val="24"/>
          <w:szCs w:val="24"/>
        </w:rPr>
        <w:t>Основните единици, от които се изграж-</w:t>
      </w:r>
      <w:r w:rsidR="009659EE" w:rsidRPr="00E11723">
        <w:rPr>
          <w:sz w:val="24"/>
          <w:szCs w:val="24"/>
        </w:rPr>
        <w:t>а текстовия документ са:</w:t>
      </w:r>
    </w:p>
    <w:p w:rsidR="00DE38E6" w:rsidRPr="00E11723" w:rsidRDefault="00DE38E6" w:rsidP="00E11723">
      <w:pPr>
        <w:rPr>
          <w:sz w:val="24"/>
          <w:szCs w:val="24"/>
          <w:lang w:val="en-US"/>
        </w:rPr>
      </w:pPr>
      <w:r w:rsidRPr="00E11723">
        <w:rPr>
          <w:sz w:val="24"/>
          <w:szCs w:val="24"/>
        </w:rPr>
        <w:t>знак</w:t>
      </w:r>
      <w:r w:rsidR="00036DFB" w:rsidRPr="00E11723">
        <w:rPr>
          <w:sz w:val="24"/>
          <w:szCs w:val="24"/>
        </w:rPr>
        <w:t xml:space="preserve"> - всеки въведен знак от клавиа</w:t>
      </w:r>
      <w:r w:rsidRPr="00E11723">
        <w:rPr>
          <w:sz w:val="24"/>
          <w:szCs w:val="24"/>
        </w:rPr>
        <w:t>турата като буква, цифра, препинателен знак,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специален символ</w:t>
      </w:r>
      <w:r w:rsidR="009659EE" w:rsidRPr="00E11723">
        <w:rPr>
          <w:sz w:val="24"/>
          <w:szCs w:val="24"/>
        </w:rPr>
        <w:t>;</w:t>
      </w:r>
    </w:p>
    <w:p w:rsidR="00DE38E6" w:rsidRPr="00E11723" w:rsidRDefault="00DE38E6" w:rsidP="00E11723">
      <w:pPr>
        <w:rPr>
          <w:sz w:val="24"/>
          <w:szCs w:val="24"/>
          <w:lang w:val="en-US"/>
        </w:rPr>
      </w:pPr>
      <w:r w:rsidRPr="00E11723">
        <w:rPr>
          <w:sz w:val="24"/>
          <w:szCs w:val="24"/>
        </w:rPr>
        <w:t>дума - последователност от знаци,</w:t>
      </w:r>
      <w:r w:rsidR="00036DFB" w:rsidRPr="00E11723">
        <w:rPr>
          <w:sz w:val="24"/>
          <w:szCs w:val="24"/>
          <w:lang w:val="en-US"/>
        </w:rPr>
        <w:t xml:space="preserve"> </w:t>
      </w:r>
      <w:r w:rsidR="009659EE" w:rsidRPr="00E11723">
        <w:rPr>
          <w:sz w:val="24"/>
          <w:szCs w:val="24"/>
        </w:rPr>
        <w:t>между които няма интервал;</w:t>
      </w:r>
    </w:p>
    <w:p w:rsidR="00DE38E6" w:rsidRPr="00E11723" w:rsidRDefault="00DE38E6" w:rsidP="00E11723">
      <w:pPr>
        <w:rPr>
          <w:sz w:val="24"/>
          <w:szCs w:val="24"/>
          <w:lang w:val="en-US"/>
        </w:rPr>
      </w:pPr>
      <w:r w:rsidRPr="00E11723">
        <w:rPr>
          <w:sz w:val="24"/>
          <w:szCs w:val="24"/>
        </w:rPr>
        <w:t>изречение - последоїтелност от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думи, разделени с интервал, започваща с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главна буква и завършваща с препинателен</w:t>
      </w:r>
      <w:r w:rsidR="00036DFB" w:rsidRPr="00E11723">
        <w:rPr>
          <w:sz w:val="24"/>
          <w:szCs w:val="24"/>
          <w:lang w:val="en-US"/>
        </w:rPr>
        <w:t xml:space="preserve"> </w:t>
      </w:r>
      <w:r w:rsidR="009659EE" w:rsidRPr="00E11723">
        <w:rPr>
          <w:sz w:val="24"/>
          <w:szCs w:val="24"/>
        </w:rPr>
        <w:t>знак.</w:t>
      </w:r>
    </w:p>
    <w:p w:rsidR="00DE38E6" w:rsidRPr="00200600" w:rsidRDefault="00DE38E6" w:rsidP="00E11723">
      <w:pPr>
        <w:rPr>
          <w:sz w:val="24"/>
          <w:szCs w:val="24"/>
          <w:lang w:val="en-US"/>
        </w:rPr>
      </w:pPr>
      <w:r w:rsidRPr="00E11723">
        <w:rPr>
          <w:sz w:val="24"/>
          <w:szCs w:val="24"/>
        </w:rPr>
        <w:t>абз</w:t>
      </w:r>
      <w:r w:rsidR="00036DFB" w:rsidRPr="00E11723">
        <w:rPr>
          <w:sz w:val="24"/>
          <w:szCs w:val="24"/>
        </w:rPr>
        <w:t>ац - последователност от изрече</w:t>
      </w:r>
      <w:r w:rsidRPr="00E11723">
        <w:rPr>
          <w:sz w:val="24"/>
          <w:szCs w:val="24"/>
        </w:rPr>
        <w:t>ния, която за</w:t>
      </w:r>
      <w:r w:rsidR="00036DFB" w:rsidRPr="00E11723">
        <w:rPr>
          <w:sz w:val="24"/>
          <w:szCs w:val="24"/>
        </w:rPr>
        <w:t>почва винаги на нов ред и завър</w:t>
      </w:r>
      <w:r w:rsidRPr="00E11723">
        <w:rPr>
          <w:sz w:val="24"/>
          <w:szCs w:val="24"/>
        </w:rPr>
        <w:t>шва със специален знак за край на абзац,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който се получава при натискане на клавиш</w:t>
      </w:r>
      <w:r w:rsidR="00036DFB" w:rsidRPr="00E11723">
        <w:rPr>
          <w:sz w:val="24"/>
          <w:szCs w:val="24"/>
          <w:lang w:val="en-US"/>
        </w:rPr>
        <w:t xml:space="preserve"> ENTER</w:t>
      </w:r>
      <w:r w:rsidRPr="00E11723">
        <w:rPr>
          <w:sz w:val="24"/>
          <w:szCs w:val="24"/>
        </w:rPr>
        <w:t xml:space="preserve"> от клавиатурата.</w:t>
      </w:r>
    </w:p>
    <w:p w:rsidR="00FE5E87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Копиране на текст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Дейно</w:t>
      </w:r>
      <w:r w:rsidR="002F3415" w:rsidRPr="00E11723">
        <w:rPr>
          <w:sz w:val="24"/>
          <w:szCs w:val="24"/>
        </w:rPr>
        <w:t>стта по въвеждане на текст поня</w:t>
      </w:r>
      <w:r w:rsidRPr="00E11723">
        <w:rPr>
          <w:sz w:val="24"/>
          <w:szCs w:val="24"/>
        </w:rPr>
        <w:t>кога е моно</w:t>
      </w:r>
      <w:r w:rsidR="002F3415" w:rsidRPr="00E11723">
        <w:rPr>
          <w:sz w:val="24"/>
          <w:szCs w:val="24"/>
        </w:rPr>
        <w:t>тонна, особено когато има повта</w:t>
      </w:r>
      <w:r w:rsidRPr="00E11723">
        <w:rPr>
          <w:sz w:val="24"/>
          <w:szCs w:val="24"/>
        </w:rPr>
        <w:t>рящи се части на текста. Ето защо в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програмите за компютърна текстообработка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има начини за нейното оптимизиране. Когато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 xml:space="preserve">се налага </w:t>
      </w:r>
      <w:r w:rsidR="002F3415" w:rsidRPr="00E11723">
        <w:rPr>
          <w:sz w:val="24"/>
          <w:szCs w:val="24"/>
        </w:rPr>
        <w:t>един и същи текст да се пише ня</w:t>
      </w:r>
      <w:r w:rsidRPr="00E11723">
        <w:rPr>
          <w:sz w:val="24"/>
          <w:szCs w:val="24"/>
        </w:rPr>
        <w:t>колко пъти, когато често се повтарят едни и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същи символи, думи, абзаци - копирането 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най-удачния начин за пестене на време. По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същество копирането на текст означава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размножава</w:t>
      </w:r>
      <w:r w:rsidR="002F3415" w:rsidRPr="00E11723">
        <w:rPr>
          <w:sz w:val="24"/>
          <w:szCs w:val="24"/>
        </w:rPr>
        <w:t>нето му определен брой пъти, ка</w:t>
      </w:r>
      <w:r w:rsidRPr="00E11723">
        <w:rPr>
          <w:sz w:val="24"/>
          <w:szCs w:val="24"/>
        </w:rPr>
        <w:t>то оригиналът се запазва. Извършва се при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спазването на следната последователност от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дейности: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1) избира се ко</w:t>
      </w:r>
      <w:r w:rsidR="002F3415" w:rsidRPr="00E11723">
        <w:rPr>
          <w:sz w:val="24"/>
          <w:szCs w:val="24"/>
        </w:rPr>
        <w:t xml:space="preserve">я част от текста ще се копира; 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2) избира се инструмент за</w:t>
      </w:r>
      <w:r w:rsidR="002F3415" w:rsidRPr="00E11723">
        <w:rPr>
          <w:sz w:val="24"/>
          <w:szCs w:val="24"/>
        </w:rPr>
        <w:t xml:space="preserve"> копиране - СОРУ;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3) избира се</w:t>
      </w:r>
      <w:r w:rsidR="002F3415" w:rsidRPr="00E11723">
        <w:rPr>
          <w:sz w:val="24"/>
          <w:szCs w:val="24"/>
        </w:rPr>
        <w:t xml:space="preserve"> мястото, където ще се появи копието на текста;</w:t>
      </w:r>
    </w:p>
    <w:p w:rsidR="00036DFB" w:rsidRPr="00200600" w:rsidRDefault="00036DFB" w:rsidP="00E11723">
      <w:pPr>
        <w:rPr>
          <w:sz w:val="24"/>
          <w:szCs w:val="24"/>
          <w:lang w:val="en-US"/>
        </w:rPr>
      </w:pPr>
      <w:r w:rsidRPr="00E11723">
        <w:rPr>
          <w:sz w:val="24"/>
          <w:szCs w:val="24"/>
        </w:rPr>
        <w:t>4) избира с</w:t>
      </w:r>
      <w:r w:rsidR="002F3415" w:rsidRPr="00E11723">
        <w:rPr>
          <w:sz w:val="24"/>
          <w:szCs w:val="24"/>
        </w:rPr>
        <w:t>е инструмент за поставяне на ко</w:t>
      </w:r>
      <w:r w:rsidRPr="00E11723">
        <w:rPr>
          <w:sz w:val="24"/>
          <w:szCs w:val="24"/>
        </w:rPr>
        <w:t>пието - РАЅТЕ.</w:t>
      </w:r>
      <w:bookmarkStart w:id="0" w:name="_GoBack"/>
      <w:bookmarkEnd w:id="0"/>
    </w:p>
    <w:p w:rsidR="00FE5E87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Вмъкване и преместване на текст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Понякога въвеждането на текст се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извършва на части или по различно време.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Едва при завършването му се разбира, че не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всички думи,</w:t>
      </w:r>
      <w:r w:rsidR="002F3415" w:rsidRPr="00E11723">
        <w:rPr>
          <w:sz w:val="24"/>
          <w:szCs w:val="24"/>
        </w:rPr>
        <w:t xml:space="preserve"> изречения и абзаци са на точни</w:t>
      </w:r>
      <w:r w:rsidRPr="00E11723">
        <w:rPr>
          <w:sz w:val="24"/>
          <w:szCs w:val="24"/>
        </w:rPr>
        <w:t>те си места и</w:t>
      </w:r>
      <w:r w:rsidR="002F3415" w:rsidRPr="00E11723">
        <w:rPr>
          <w:sz w:val="24"/>
          <w:szCs w:val="24"/>
        </w:rPr>
        <w:t xml:space="preserve"> се налага да бъдат разместени. </w:t>
      </w:r>
      <w:r w:rsidRPr="00E11723">
        <w:rPr>
          <w:sz w:val="24"/>
          <w:szCs w:val="24"/>
        </w:rPr>
        <w:t>Преместването на текст е свързано с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изтриването му от мястото, където е записан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като той се прехвърля в паметта на компютъра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 поставян</w:t>
      </w:r>
      <w:r w:rsidR="002F3415" w:rsidRPr="00E11723">
        <w:rPr>
          <w:sz w:val="24"/>
          <w:szCs w:val="24"/>
        </w:rPr>
        <w:t>ето му на ново място. Премества</w:t>
      </w:r>
      <w:r w:rsidRPr="00E11723">
        <w:rPr>
          <w:sz w:val="24"/>
          <w:szCs w:val="24"/>
        </w:rPr>
        <w:t xml:space="preserve">нето се </w:t>
      </w:r>
      <w:r w:rsidR="002F3415" w:rsidRPr="00E11723">
        <w:rPr>
          <w:sz w:val="24"/>
          <w:szCs w:val="24"/>
        </w:rPr>
        <w:t>извършва при следната последователност от дейности: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1) избира </w:t>
      </w:r>
      <w:r w:rsidR="002F3415" w:rsidRPr="00E11723">
        <w:rPr>
          <w:sz w:val="24"/>
          <w:szCs w:val="24"/>
        </w:rPr>
        <w:t>се коя част от текста ще се премества;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2) избира се инструмент за преместване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</w:t>
      </w:r>
      <w:r w:rsidRPr="00E11723">
        <w:rPr>
          <w:sz w:val="24"/>
          <w:szCs w:val="24"/>
          <w:lang w:val="en-US"/>
        </w:rPr>
        <w:t>U</w:t>
      </w:r>
      <w:r w:rsidR="002F3415" w:rsidRPr="00E11723">
        <w:rPr>
          <w:sz w:val="24"/>
          <w:szCs w:val="24"/>
        </w:rPr>
        <w:t>Т;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3) избира се новото място на поява на текста;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4) избира се</w:t>
      </w:r>
      <w:r w:rsidR="002F3415" w:rsidRPr="00E11723">
        <w:rPr>
          <w:sz w:val="24"/>
          <w:szCs w:val="24"/>
        </w:rPr>
        <w:t xml:space="preserve"> инструмента за поставяне на ко</w:t>
      </w:r>
      <w:r w:rsidRPr="00E11723">
        <w:rPr>
          <w:sz w:val="24"/>
          <w:szCs w:val="24"/>
        </w:rPr>
        <w:t>пието - РАЅТЕ.</w:t>
      </w:r>
    </w:p>
    <w:p w:rsidR="00FE5E87" w:rsidRPr="00E11723" w:rsidRDefault="00FE5E87" w:rsidP="00E11723">
      <w:pPr>
        <w:rPr>
          <w:sz w:val="24"/>
          <w:szCs w:val="24"/>
        </w:rPr>
      </w:pPr>
    </w:p>
    <w:p w:rsidR="00FE5E87" w:rsidRPr="00E11723" w:rsidRDefault="00FE5E87" w:rsidP="00E11723">
      <w:pPr>
        <w:rPr>
          <w:sz w:val="24"/>
          <w:szCs w:val="24"/>
        </w:rPr>
      </w:pPr>
    </w:p>
    <w:sectPr w:rsidR="00FE5E87" w:rsidRPr="00E11723" w:rsidSect="00E11723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142"/>
    <w:multiLevelType w:val="hybridMultilevel"/>
    <w:tmpl w:val="BA2C9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5"/>
    <w:rsid w:val="00036DFB"/>
    <w:rsid w:val="00200600"/>
    <w:rsid w:val="002F3415"/>
    <w:rsid w:val="00401377"/>
    <w:rsid w:val="004B518A"/>
    <w:rsid w:val="0057627C"/>
    <w:rsid w:val="00644DC9"/>
    <w:rsid w:val="00656C1C"/>
    <w:rsid w:val="0075404B"/>
    <w:rsid w:val="007F0F5E"/>
    <w:rsid w:val="009277D2"/>
    <w:rsid w:val="009659EE"/>
    <w:rsid w:val="00BB4828"/>
    <w:rsid w:val="00CB6AE5"/>
    <w:rsid w:val="00CD72A5"/>
    <w:rsid w:val="00DE38E6"/>
    <w:rsid w:val="00E11723"/>
    <w:rsid w:val="00E20160"/>
    <w:rsid w:val="00F15597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Шивачева</dc:creator>
  <cp:lastModifiedBy>user</cp:lastModifiedBy>
  <cp:revision>4</cp:revision>
  <dcterms:created xsi:type="dcterms:W3CDTF">2015-04-01T06:50:00Z</dcterms:created>
  <dcterms:modified xsi:type="dcterms:W3CDTF">2015-04-01T07:25:00Z</dcterms:modified>
</cp:coreProperties>
</file>